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10" w:rsidRPr="00285829" w:rsidRDefault="00F3079F" w:rsidP="00F3079F">
      <w:pPr>
        <w:pStyle w:val="Ttulo"/>
        <w:rPr>
          <w:rFonts w:asciiTheme="minorHAnsi" w:hAnsiTheme="minorHAnsi" w:cstheme="minorHAnsi"/>
          <w:b w:val="0"/>
          <w:sz w:val="22"/>
          <w:u w:val="none"/>
        </w:rPr>
      </w:pPr>
      <w:r w:rsidRPr="00285829">
        <w:rPr>
          <w:rFonts w:asciiTheme="minorHAnsi" w:hAnsiTheme="minorHAnsi" w:cstheme="minorHAnsi"/>
          <w:b w:val="0"/>
          <w:noProof/>
          <w:sz w:val="22"/>
          <w:u w:val="none"/>
        </w:rPr>
        <w:drawing>
          <wp:inline distT="0" distB="0" distL="0" distR="0">
            <wp:extent cx="5239481" cy="819264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10" w:rsidRPr="000735A1" w:rsidRDefault="00E54110" w:rsidP="00E54110">
      <w:pPr>
        <w:pStyle w:val="Ttulo"/>
        <w:jc w:val="both"/>
        <w:rPr>
          <w:rFonts w:asciiTheme="minorHAnsi" w:hAnsiTheme="minorHAnsi" w:cstheme="minorHAnsi"/>
          <w:b w:val="0"/>
          <w:sz w:val="22"/>
          <w:u w:val="none"/>
        </w:rPr>
      </w:pPr>
    </w:p>
    <w:p w:rsidR="00417430" w:rsidRPr="000735A1" w:rsidRDefault="00417430" w:rsidP="00417430">
      <w:pPr>
        <w:pStyle w:val="Ttulo"/>
        <w:jc w:val="both"/>
        <w:rPr>
          <w:rFonts w:asciiTheme="minorHAnsi" w:hAnsiTheme="minorHAnsi" w:cstheme="minorHAnsi"/>
          <w:b w:val="0"/>
          <w:sz w:val="22"/>
          <w:u w:val="none"/>
        </w:rPr>
      </w:pPr>
    </w:p>
    <w:p w:rsidR="00417430" w:rsidRPr="000735A1" w:rsidRDefault="00417430" w:rsidP="00417430">
      <w:pPr>
        <w:pStyle w:val="Ttulo"/>
        <w:rPr>
          <w:rFonts w:asciiTheme="minorHAnsi" w:hAnsiTheme="minorHAnsi" w:cstheme="minorHAnsi"/>
          <w:sz w:val="36"/>
        </w:rPr>
      </w:pPr>
      <w:r w:rsidRPr="000735A1">
        <w:rPr>
          <w:rFonts w:asciiTheme="minorHAnsi" w:hAnsiTheme="minorHAnsi" w:cstheme="minorHAnsi"/>
          <w:sz w:val="36"/>
        </w:rPr>
        <w:t>EDITAL Nº 0</w:t>
      </w:r>
      <w:r w:rsidR="007D7CBD" w:rsidRPr="000735A1">
        <w:rPr>
          <w:rFonts w:asciiTheme="minorHAnsi" w:hAnsiTheme="minorHAnsi" w:cstheme="minorHAnsi"/>
          <w:sz w:val="36"/>
        </w:rPr>
        <w:t>0</w:t>
      </w:r>
      <w:r w:rsidR="00A854D5">
        <w:rPr>
          <w:rFonts w:asciiTheme="minorHAnsi" w:hAnsiTheme="minorHAnsi" w:cstheme="minorHAnsi"/>
          <w:sz w:val="36"/>
        </w:rPr>
        <w:t>5</w:t>
      </w:r>
      <w:r w:rsidRPr="000735A1">
        <w:rPr>
          <w:rFonts w:asciiTheme="minorHAnsi" w:hAnsiTheme="minorHAnsi" w:cstheme="minorHAnsi"/>
          <w:sz w:val="36"/>
        </w:rPr>
        <w:t>/20</w:t>
      </w:r>
      <w:r w:rsidR="00237744" w:rsidRPr="000735A1">
        <w:rPr>
          <w:rFonts w:asciiTheme="minorHAnsi" w:hAnsiTheme="minorHAnsi" w:cstheme="minorHAnsi"/>
          <w:sz w:val="36"/>
        </w:rPr>
        <w:t>20</w:t>
      </w:r>
      <w:r w:rsidRPr="000735A1">
        <w:rPr>
          <w:rFonts w:asciiTheme="minorHAnsi" w:hAnsiTheme="minorHAnsi" w:cstheme="minorHAnsi"/>
          <w:sz w:val="36"/>
        </w:rPr>
        <w:t>-PPA</w:t>
      </w:r>
    </w:p>
    <w:p w:rsidR="00417430" w:rsidRPr="000735A1" w:rsidRDefault="00417430" w:rsidP="00417430">
      <w:pPr>
        <w:pStyle w:val="Ttulo"/>
        <w:jc w:val="both"/>
        <w:rPr>
          <w:rFonts w:asciiTheme="minorHAnsi" w:hAnsiTheme="minorHAnsi" w:cstheme="minorHAnsi"/>
          <w:b w:val="0"/>
          <w:szCs w:val="24"/>
          <w:u w:val="none"/>
        </w:rPr>
      </w:pPr>
    </w:p>
    <w:p w:rsidR="00417430" w:rsidRPr="000735A1" w:rsidRDefault="00417430" w:rsidP="00417430">
      <w:pPr>
        <w:pStyle w:val="Ttulo"/>
        <w:jc w:val="both"/>
        <w:rPr>
          <w:rFonts w:asciiTheme="minorHAnsi" w:hAnsiTheme="minorHAnsi" w:cstheme="minorHAnsi"/>
          <w:b w:val="0"/>
          <w:szCs w:val="24"/>
          <w:u w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417430" w:rsidRPr="000735A1" w:rsidTr="00E50DFD">
        <w:tc>
          <w:tcPr>
            <w:tcW w:w="4322" w:type="dxa"/>
          </w:tcPr>
          <w:p w:rsidR="00417430" w:rsidRPr="000735A1" w:rsidRDefault="00417430" w:rsidP="00E50DFD">
            <w:pPr>
              <w:pStyle w:val="Ttulo"/>
              <w:jc w:val="both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</w:p>
        </w:tc>
        <w:tc>
          <w:tcPr>
            <w:tcW w:w="4322" w:type="dxa"/>
          </w:tcPr>
          <w:p w:rsidR="00417430" w:rsidRPr="000735A1" w:rsidRDefault="00CA5447" w:rsidP="00CA5447">
            <w:pPr>
              <w:pStyle w:val="Ttulo"/>
              <w:jc w:val="both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>A</w:t>
            </w:r>
            <w:r w:rsidR="005245E1"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 </w:t>
            </w:r>
            <w:proofErr w:type="spellStart"/>
            <w:r w:rsidR="00417430"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>Prof</w:t>
            </w:r>
            <w:r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>ª</w:t>
            </w:r>
            <w:proofErr w:type="spellEnd"/>
            <w:r w:rsidR="00417430"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. </w:t>
            </w:r>
            <w:proofErr w:type="spellStart"/>
            <w:r w:rsidR="00417430"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>Dr</w:t>
            </w:r>
            <w:r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>ª</w:t>
            </w:r>
            <w:proofErr w:type="spellEnd"/>
            <w:r w:rsidR="00417430"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. </w:t>
            </w:r>
            <w:r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Olga Maria Coutinho </w:t>
            </w:r>
            <w:proofErr w:type="spellStart"/>
            <w:r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>Pépece</w:t>
            </w:r>
            <w:proofErr w:type="spellEnd"/>
            <w:r w:rsidR="00417430"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>, coordenador</w:t>
            </w:r>
            <w:r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>a</w:t>
            </w:r>
            <w:r w:rsidR="00032BFC"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 xml:space="preserve"> </w:t>
            </w:r>
            <w:r w:rsidR="00417430" w:rsidRPr="000735A1">
              <w:rPr>
                <w:rFonts w:asciiTheme="minorHAnsi" w:hAnsiTheme="minorHAnsi" w:cstheme="minorHAnsi"/>
                <w:b w:val="0"/>
                <w:szCs w:val="24"/>
                <w:u w:val="none"/>
              </w:rPr>
              <w:t>do Programa de Pós-Graduação em Administração, no uso de suas atribuições legais e estatutárias.</w:t>
            </w:r>
          </w:p>
        </w:tc>
      </w:tr>
    </w:tbl>
    <w:p w:rsidR="009878B1" w:rsidRPr="000735A1" w:rsidRDefault="009878B1" w:rsidP="00417430">
      <w:pPr>
        <w:pStyle w:val="Ttulo"/>
        <w:jc w:val="both"/>
        <w:rPr>
          <w:rFonts w:asciiTheme="minorHAnsi" w:hAnsiTheme="minorHAnsi" w:cstheme="minorHAnsi"/>
          <w:b w:val="0"/>
          <w:szCs w:val="24"/>
          <w:u w:val="none"/>
        </w:rPr>
      </w:pPr>
    </w:p>
    <w:p w:rsidR="00882EB8" w:rsidRPr="000735A1" w:rsidRDefault="00882EB8" w:rsidP="00882EB8">
      <w:pPr>
        <w:pStyle w:val="Ttulo"/>
        <w:ind w:right="-284"/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0735A1">
        <w:rPr>
          <w:rFonts w:asciiTheme="minorHAnsi" w:hAnsiTheme="minorHAnsi" w:cstheme="minorHAnsi"/>
          <w:b w:val="0"/>
          <w:szCs w:val="24"/>
          <w:u w:val="none"/>
        </w:rPr>
        <w:t>Considerando a Res. nº 0</w:t>
      </w:r>
      <w:r w:rsidR="009878B1" w:rsidRPr="000735A1">
        <w:rPr>
          <w:rFonts w:asciiTheme="minorHAnsi" w:hAnsiTheme="minorHAnsi" w:cstheme="minorHAnsi"/>
          <w:b w:val="0"/>
          <w:szCs w:val="24"/>
          <w:u w:val="none"/>
        </w:rPr>
        <w:t>5</w:t>
      </w:r>
      <w:r w:rsidR="005245E1" w:rsidRPr="000735A1">
        <w:rPr>
          <w:rFonts w:asciiTheme="minorHAnsi" w:hAnsiTheme="minorHAnsi" w:cstheme="minorHAnsi"/>
          <w:b w:val="0"/>
          <w:szCs w:val="24"/>
          <w:u w:val="none"/>
        </w:rPr>
        <w:t>1</w:t>
      </w:r>
      <w:r w:rsidRPr="000735A1">
        <w:rPr>
          <w:rFonts w:asciiTheme="minorHAnsi" w:hAnsiTheme="minorHAnsi" w:cstheme="minorHAnsi"/>
          <w:b w:val="0"/>
          <w:szCs w:val="24"/>
          <w:u w:val="none"/>
        </w:rPr>
        <w:t>/201</w:t>
      </w:r>
      <w:r w:rsidR="009878B1" w:rsidRPr="000735A1">
        <w:rPr>
          <w:rFonts w:asciiTheme="minorHAnsi" w:hAnsiTheme="minorHAnsi" w:cstheme="minorHAnsi"/>
          <w:b w:val="0"/>
          <w:szCs w:val="24"/>
          <w:u w:val="none"/>
        </w:rPr>
        <w:t>7</w:t>
      </w:r>
      <w:r w:rsidRPr="000735A1">
        <w:rPr>
          <w:rFonts w:asciiTheme="minorHAnsi" w:hAnsiTheme="minorHAnsi" w:cstheme="minorHAnsi"/>
          <w:b w:val="0"/>
          <w:szCs w:val="24"/>
          <w:u w:val="none"/>
        </w:rPr>
        <w:t>-CI/CSA (regulamento do PPA).</w:t>
      </w:r>
    </w:p>
    <w:p w:rsidR="00417430" w:rsidRPr="000735A1" w:rsidRDefault="00417430" w:rsidP="00417430">
      <w:pPr>
        <w:pStyle w:val="Ttulo"/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0735A1">
        <w:rPr>
          <w:rFonts w:asciiTheme="minorHAnsi" w:hAnsiTheme="minorHAnsi" w:cstheme="minorHAnsi"/>
          <w:b w:val="0"/>
          <w:szCs w:val="24"/>
          <w:u w:val="none"/>
        </w:rPr>
        <w:t>Considerando o Edital nº 0</w:t>
      </w:r>
      <w:r w:rsidR="00CA5447" w:rsidRPr="000735A1">
        <w:rPr>
          <w:rFonts w:asciiTheme="minorHAnsi" w:hAnsiTheme="minorHAnsi" w:cstheme="minorHAnsi"/>
          <w:b w:val="0"/>
          <w:szCs w:val="24"/>
          <w:u w:val="none"/>
        </w:rPr>
        <w:t>23</w:t>
      </w:r>
      <w:r w:rsidRPr="000735A1">
        <w:rPr>
          <w:rFonts w:asciiTheme="minorHAnsi" w:hAnsiTheme="minorHAnsi" w:cstheme="minorHAnsi"/>
          <w:b w:val="0"/>
          <w:szCs w:val="24"/>
          <w:u w:val="none"/>
        </w:rPr>
        <w:t>/201</w:t>
      </w:r>
      <w:r w:rsidR="00CA5447" w:rsidRPr="000735A1">
        <w:rPr>
          <w:rFonts w:asciiTheme="minorHAnsi" w:hAnsiTheme="minorHAnsi" w:cstheme="minorHAnsi"/>
          <w:b w:val="0"/>
          <w:szCs w:val="24"/>
          <w:u w:val="none"/>
        </w:rPr>
        <w:t>8</w:t>
      </w:r>
      <w:r w:rsidRPr="000735A1">
        <w:rPr>
          <w:rFonts w:asciiTheme="minorHAnsi" w:hAnsiTheme="minorHAnsi" w:cstheme="minorHAnsi"/>
          <w:b w:val="0"/>
          <w:szCs w:val="24"/>
          <w:u w:val="none"/>
        </w:rPr>
        <w:t xml:space="preserve">-PPA, que trata da abertura de vagas para o Processo Seletivo de Alunos </w:t>
      </w:r>
      <w:r w:rsidR="009878B1" w:rsidRPr="000735A1">
        <w:rPr>
          <w:rFonts w:asciiTheme="minorHAnsi" w:hAnsiTheme="minorHAnsi" w:cstheme="minorHAnsi"/>
          <w:b w:val="0"/>
          <w:szCs w:val="24"/>
          <w:u w:val="none"/>
        </w:rPr>
        <w:t>Não-</w:t>
      </w:r>
      <w:r w:rsidRPr="000735A1">
        <w:rPr>
          <w:rFonts w:asciiTheme="minorHAnsi" w:hAnsiTheme="minorHAnsi" w:cstheme="minorHAnsi"/>
          <w:b w:val="0"/>
          <w:szCs w:val="24"/>
          <w:u w:val="none"/>
        </w:rPr>
        <w:t xml:space="preserve">Regulares </w:t>
      </w:r>
      <w:r w:rsidR="009878B1" w:rsidRPr="000735A1">
        <w:rPr>
          <w:rFonts w:asciiTheme="minorHAnsi" w:hAnsiTheme="minorHAnsi" w:cstheme="minorHAnsi"/>
          <w:b w:val="0"/>
          <w:szCs w:val="24"/>
          <w:u w:val="none"/>
        </w:rPr>
        <w:t xml:space="preserve">para o semestre </w:t>
      </w:r>
      <w:r w:rsidR="00B03924" w:rsidRPr="000735A1">
        <w:rPr>
          <w:rFonts w:asciiTheme="minorHAnsi" w:hAnsiTheme="minorHAnsi" w:cstheme="minorHAnsi"/>
          <w:b w:val="0"/>
          <w:szCs w:val="24"/>
          <w:u w:val="none"/>
        </w:rPr>
        <w:t>1</w:t>
      </w:r>
      <w:r w:rsidR="009878B1" w:rsidRPr="000735A1">
        <w:rPr>
          <w:rFonts w:asciiTheme="minorHAnsi" w:hAnsiTheme="minorHAnsi" w:cstheme="minorHAnsi"/>
          <w:b w:val="0"/>
          <w:szCs w:val="24"/>
          <w:u w:val="none"/>
        </w:rPr>
        <w:t>/20</w:t>
      </w:r>
      <w:r w:rsidR="00237744" w:rsidRPr="000735A1">
        <w:rPr>
          <w:rFonts w:asciiTheme="minorHAnsi" w:hAnsiTheme="minorHAnsi" w:cstheme="minorHAnsi"/>
          <w:b w:val="0"/>
          <w:szCs w:val="24"/>
          <w:u w:val="none"/>
        </w:rPr>
        <w:t>20</w:t>
      </w:r>
      <w:r w:rsidRPr="000735A1">
        <w:rPr>
          <w:rFonts w:asciiTheme="minorHAnsi" w:hAnsiTheme="minorHAnsi" w:cstheme="minorHAnsi"/>
          <w:b w:val="0"/>
          <w:szCs w:val="24"/>
          <w:u w:val="none"/>
        </w:rPr>
        <w:t>.</w:t>
      </w:r>
    </w:p>
    <w:p w:rsidR="00417430" w:rsidRPr="000735A1" w:rsidRDefault="00237744" w:rsidP="00417430">
      <w:pPr>
        <w:pStyle w:val="Ttulo"/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0735A1">
        <w:rPr>
          <w:rFonts w:asciiTheme="minorHAnsi" w:hAnsiTheme="minorHAnsi" w:cstheme="minorHAnsi"/>
          <w:b w:val="0"/>
          <w:szCs w:val="24"/>
          <w:u w:val="none"/>
        </w:rPr>
        <w:t>Considerando o</w:t>
      </w:r>
      <w:r w:rsidR="000735A1" w:rsidRPr="000735A1">
        <w:rPr>
          <w:rFonts w:asciiTheme="minorHAnsi" w:hAnsiTheme="minorHAnsi" w:cstheme="minorHAnsi"/>
          <w:b w:val="0"/>
          <w:szCs w:val="24"/>
          <w:u w:val="none"/>
        </w:rPr>
        <w:t>s</w:t>
      </w:r>
      <w:r w:rsidRPr="000735A1">
        <w:rPr>
          <w:rFonts w:asciiTheme="minorHAnsi" w:hAnsiTheme="minorHAnsi" w:cstheme="minorHAnsi"/>
          <w:b w:val="0"/>
          <w:szCs w:val="24"/>
          <w:u w:val="none"/>
        </w:rPr>
        <w:t xml:space="preserve"> Edita</w:t>
      </w:r>
      <w:r w:rsidR="000735A1" w:rsidRPr="000735A1">
        <w:rPr>
          <w:rFonts w:asciiTheme="minorHAnsi" w:hAnsiTheme="minorHAnsi" w:cstheme="minorHAnsi"/>
          <w:b w:val="0"/>
          <w:szCs w:val="24"/>
          <w:u w:val="none"/>
        </w:rPr>
        <w:t>is</w:t>
      </w:r>
      <w:r w:rsidRPr="000735A1">
        <w:rPr>
          <w:rFonts w:asciiTheme="minorHAnsi" w:hAnsiTheme="minorHAnsi" w:cstheme="minorHAnsi"/>
          <w:b w:val="0"/>
          <w:szCs w:val="24"/>
          <w:u w:val="none"/>
        </w:rPr>
        <w:t xml:space="preserve"> nº 03</w:t>
      </w:r>
      <w:r w:rsidR="00A854D5">
        <w:rPr>
          <w:rFonts w:asciiTheme="minorHAnsi" w:hAnsiTheme="minorHAnsi" w:cstheme="minorHAnsi"/>
          <w:b w:val="0"/>
          <w:szCs w:val="24"/>
          <w:u w:val="none"/>
        </w:rPr>
        <w:t>1</w:t>
      </w:r>
      <w:r w:rsidRPr="000735A1">
        <w:rPr>
          <w:rFonts w:asciiTheme="minorHAnsi" w:hAnsiTheme="minorHAnsi" w:cstheme="minorHAnsi"/>
          <w:b w:val="0"/>
          <w:szCs w:val="24"/>
          <w:u w:val="none"/>
        </w:rPr>
        <w:t>/2019.</w:t>
      </w:r>
    </w:p>
    <w:p w:rsidR="00417430" w:rsidRPr="000735A1" w:rsidRDefault="00417430" w:rsidP="00417430">
      <w:pPr>
        <w:pStyle w:val="Ttulo"/>
        <w:jc w:val="both"/>
        <w:rPr>
          <w:rFonts w:asciiTheme="minorHAnsi" w:hAnsiTheme="minorHAnsi" w:cstheme="minorHAnsi"/>
          <w:b w:val="0"/>
          <w:szCs w:val="24"/>
          <w:u w:val="none"/>
        </w:rPr>
      </w:pPr>
    </w:p>
    <w:p w:rsidR="00417430" w:rsidRPr="000735A1" w:rsidRDefault="00417430" w:rsidP="00417430">
      <w:pPr>
        <w:pStyle w:val="Ttulo"/>
        <w:rPr>
          <w:rFonts w:asciiTheme="minorHAnsi" w:hAnsiTheme="minorHAnsi" w:cstheme="minorHAnsi"/>
          <w:szCs w:val="24"/>
          <w:u w:val="none"/>
        </w:rPr>
      </w:pPr>
      <w:r w:rsidRPr="000735A1">
        <w:rPr>
          <w:rFonts w:asciiTheme="minorHAnsi" w:hAnsiTheme="minorHAnsi" w:cstheme="minorHAnsi"/>
          <w:szCs w:val="24"/>
          <w:u w:val="none"/>
        </w:rPr>
        <w:t>TORNA PÚBLICO:</w:t>
      </w:r>
    </w:p>
    <w:p w:rsidR="00417430" w:rsidRPr="000735A1" w:rsidRDefault="00417430" w:rsidP="00417430">
      <w:pPr>
        <w:pStyle w:val="Ttulo"/>
        <w:jc w:val="both"/>
        <w:rPr>
          <w:rFonts w:asciiTheme="minorHAnsi" w:hAnsiTheme="minorHAnsi" w:cstheme="minorHAnsi"/>
          <w:b w:val="0"/>
          <w:szCs w:val="24"/>
          <w:u w:val="none"/>
        </w:rPr>
      </w:pPr>
    </w:p>
    <w:p w:rsidR="00882EB8" w:rsidRPr="000735A1" w:rsidRDefault="00882EB8" w:rsidP="00417430">
      <w:pPr>
        <w:pStyle w:val="Ttulo"/>
        <w:jc w:val="both"/>
        <w:rPr>
          <w:rFonts w:asciiTheme="minorHAnsi" w:hAnsiTheme="minorHAnsi" w:cstheme="minorHAnsi"/>
          <w:b w:val="0"/>
          <w:szCs w:val="24"/>
          <w:u w:val="none"/>
        </w:rPr>
      </w:pPr>
    </w:p>
    <w:p w:rsidR="00417430" w:rsidRPr="000735A1" w:rsidRDefault="00417430" w:rsidP="00882EB8">
      <w:pPr>
        <w:pStyle w:val="Recuodecorpodetexto"/>
        <w:ind w:left="0"/>
        <w:jc w:val="both"/>
        <w:rPr>
          <w:rFonts w:asciiTheme="minorHAnsi" w:hAnsiTheme="minorHAnsi" w:cstheme="minorHAnsi"/>
          <w:szCs w:val="24"/>
        </w:rPr>
      </w:pPr>
      <w:r w:rsidRPr="000735A1">
        <w:rPr>
          <w:rFonts w:asciiTheme="minorHAnsi" w:hAnsiTheme="minorHAnsi" w:cstheme="minorHAnsi"/>
          <w:szCs w:val="24"/>
        </w:rPr>
        <w:t xml:space="preserve">Ficam homologadas as inscrições dos candidatos abaixo relacionados, para o Processo Seletivo de Alunos </w:t>
      </w:r>
      <w:r w:rsidR="009878B1" w:rsidRPr="000735A1">
        <w:rPr>
          <w:rFonts w:asciiTheme="minorHAnsi" w:hAnsiTheme="minorHAnsi" w:cstheme="minorHAnsi"/>
          <w:szCs w:val="24"/>
        </w:rPr>
        <w:t>Não-</w:t>
      </w:r>
      <w:r w:rsidRPr="000735A1">
        <w:rPr>
          <w:rFonts w:asciiTheme="minorHAnsi" w:hAnsiTheme="minorHAnsi" w:cstheme="minorHAnsi"/>
          <w:szCs w:val="24"/>
        </w:rPr>
        <w:t xml:space="preserve">Regulares do </w:t>
      </w:r>
      <w:r w:rsidR="00237744" w:rsidRPr="000735A1">
        <w:rPr>
          <w:rFonts w:asciiTheme="minorHAnsi" w:hAnsiTheme="minorHAnsi" w:cstheme="minorHAnsi"/>
          <w:b/>
          <w:szCs w:val="24"/>
        </w:rPr>
        <w:t>DO</w:t>
      </w:r>
      <w:r w:rsidR="00A854D5">
        <w:rPr>
          <w:rFonts w:asciiTheme="minorHAnsi" w:hAnsiTheme="minorHAnsi" w:cstheme="minorHAnsi"/>
          <w:b/>
          <w:szCs w:val="24"/>
        </w:rPr>
        <w:t>UTORADO</w:t>
      </w:r>
      <w:r w:rsidR="00237744" w:rsidRPr="000735A1">
        <w:rPr>
          <w:rFonts w:asciiTheme="minorHAnsi" w:hAnsiTheme="minorHAnsi" w:cstheme="minorHAnsi"/>
          <w:szCs w:val="24"/>
        </w:rPr>
        <w:t xml:space="preserve"> do </w:t>
      </w:r>
      <w:r w:rsidRPr="000735A1">
        <w:rPr>
          <w:rFonts w:asciiTheme="minorHAnsi" w:hAnsiTheme="minorHAnsi" w:cstheme="minorHAnsi"/>
          <w:szCs w:val="24"/>
        </w:rPr>
        <w:t>Programa de Pós-Graduação em Administração</w:t>
      </w:r>
      <w:r w:rsidR="009878B1" w:rsidRPr="000735A1">
        <w:rPr>
          <w:rFonts w:asciiTheme="minorHAnsi" w:hAnsiTheme="minorHAnsi" w:cstheme="minorHAnsi"/>
          <w:szCs w:val="24"/>
        </w:rPr>
        <w:t xml:space="preserve">, da Universidade Estadual de Maringá, </w:t>
      </w:r>
      <w:r w:rsidRPr="000735A1">
        <w:rPr>
          <w:rFonts w:asciiTheme="minorHAnsi" w:hAnsiTheme="minorHAnsi" w:cstheme="minorHAnsi"/>
          <w:szCs w:val="24"/>
        </w:rPr>
        <w:t>conforme seguem:</w:t>
      </w:r>
    </w:p>
    <w:p w:rsidR="005245E1" w:rsidRPr="000735A1" w:rsidRDefault="005245E1">
      <w:pPr>
        <w:rPr>
          <w:rFonts w:asciiTheme="minorHAnsi" w:hAnsiTheme="minorHAnsi" w:cstheme="minorHAnsi"/>
          <w:szCs w:val="24"/>
        </w:rPr>
      </w:pPr>
    </w:p>
    <w:p w:rsidR="00417430" w:rsidRPr="000735A1" w:rsidRDefault="00417430" w:rsidP="00417430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8"/>
      </w:tblGrid>
      <w:tr w:rsidR="00417430" w:rsidRPr="000735A1" w:rsidTr="00E50DFD">
        <w:trPr>
          <w:cantSplit/>
        </w:trPr>
        <w:tc>
          <w:tcPr>
            <w:tcW w:w="567" w:type="dxa"/>
            <w:shd w:val="clear" w:color="auto" w:fill="FFFFFF"/>
          </w:tcPr>
          <w:p w:rsidR="00417430" w:rsidRPr="000735A1" w:rsidRDefault="00417430" w:rsidP="00E50DFD">
            <w:pPr>
              <w:pStyle w:val="Ttulo1"/>
              <w:rPr>
                <w:rFonts w:asciiTheme="minorHAnsi" w:hAnsiTheme="minorHAnsi" w:cstheme="minorHAnsi"/>
                <w:b w:val="0"/>
                <w:szCs w:val="24"/>
              </w:rPr>
            </w:pPr>
            <w:r w:rsidRPr="000735A1">
              <w:rPr>
                <w:rFonts w:asciiTheme="minorHAnsi" w:hAnsiTheme="minorHAnsi" w:cstheme="minorHAnsi"/>
                <w:szCs w:val="24"/>
              </w:rPr>
              <w:t>Nº</w:t>
            </w:r>
          </w:p>
        </w:tc>
        <w:tc>
          <w:tcPr>
            <w:tcW w:w="7938" w:type="dxa"/>
            <w:shd w:val="clear" w:color="auto" w:fill="FFFFFF"/>
          </w:tcPr>
          <w:p w:rsidR="00417430" w:rsidRPr="000735A1" w:rsidRDefault="00417430" w:rsidP="00E50DFD">
            <w:pPr>
              <w:pStyle w:val="Ttulo1"/>
              <w:rPr>
                <w:rFonts w:asciiTheme="minorHAnsi" w:hAnsiTheme="minorHAnsi" w:cstheme="minorHAnsi"/>
                <w:b w:val="0"/>
                <w:szCs w:val="24"/>
              </w:rPr>
            </w:pPr>
            <w:r w:rsidRPr="000735A1">
              <w:rPr>
                <w:rFonts w:asciiTheme="minorHAnsi" w:hAnsiTheme="minorHAnsi" w:cstheme="minorHAnsi"/>
                <w:szCs w:val="24"/>
              </w:rPr>
              <w:t>Nome Completo (em ordem alfabética)</w:t>
            </w:r>
          </w:p>
        </w:tc>
      </w:tr>
      <w:tr w:rsidR="00A854D5" w:rsidRPr="000735A1" w:rsidTr="00E50DFD">
        <w:trPr>
          <w:cantSplit/>
        </w:trPr>
        <w:tc>
          <w:tcPr>
            <w:tcW w:w="567" w:type="dxa"/>
          </w:tcPr>
          <w:p w:rsidR="00A854D5" w:rsidRPr="000735A1" w:rsidRDefault="00A854D5" w:rsidP="00A854D5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38" w:type="dxa"/>
          </w:tcPr>
          <w:p w:rsidR="00A854D5" w:rsidRPr="00A854D5" w:rsidRDefault="00A854D5" w:rsidP="00A854D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854D5">
              <w:rPr>
                <w:rFonts w:ascii="Calibri" w:hAnsi="Calibri" w:cs="Arial"/>
                <w:szCs w:val="24"/>
              </w:rPr>
              <w:t>Danieli Pinto</w:t>
            </w:r>
          </w:p>
        </w:tc>
      </w:tr>
      <w:tr w:rsidR="00A854D5" w:rsidRPr="000735A1" w:rsidTr="00E50DFD">
        <w:trPr>
          <w:cantSplit/>
        </w:trPr>
        <w:tc>
          <w:tcPr>
            <w:tcW w:w="567" w:type="dxa"/>
          </w:tcPr>
          <w:p w:rsidR="00A854D5" w:rsidRPr="000735A1" w:rsidRDefault="00A854D5" w:rsidP="00A854D5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38" w:type="dxa"/>
          </w:tcPr>
          <w:p w:rsidR="00A854D5" w:rsidRPr="00A854D5" w:rsidRDefault="00A854D5" w:rsidP="00A854D5">
            <w:pPr>
              <w:jc w:val="both"/>
              <w:rPr>
                <w:rFonts w:ascii="Calibri" w:hAnsi="Calibri" w:cs="Arial"/>
                <w:szCs w:val="24"/>
              </w:rPr>
            </w:pPr>
            <w:r w:rsidRPr="00A854D5">
              <w:rPr>
                <w:rFonts w:ascii="Calibri" w:hAnsi="Calibri" w:cs="Arial"/>
                <w:szCs w:val="24"/>
              </w:rPr>
              <w:t xml:space="preserve">Joice Carla de Oliveira </w:t>
            </w:r>
            <w:proofErr w:type="spellStart"/>
            <w:r w:rsidRPr="00A854D5">
              <w:rPr>
                <w:rFonts w:ascii="Calibri" w:hAnsi="Calibri" w:cs="Arial"/>
                <w:szCs w:val="24"/>
              </w:rPr>
              <w:t>Corgosinho</w:t>
            </w:r>
            <w:proofErr w:type="spellEnd"/>
          </w:p>
        </w:tc>
      </w:tr>
      <w:tr w:rsidR="00A854D5" w:rsidRPr="000735A1" w:rsidTr="00E50DFD">
        <w:trPr>
          <w:cantSplit/>
        </w:trPr>
        <w:tc>
          <w:tcPr>
            <w:tcW w:w="567" w:type="dxa"/>
          </w:tcPr>
          <w:p w:rsidR="00A854D5" w:rsidRPr="000735A1" w:rsidRDefault="00A854D5" w:rsidP="00A854D5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38" w:type="dxa"/>
          </w:tcPr>
          <w:p w:rsidR="00A854D5" w:rsidRPr="00A854D5" w:rsidRDefault="00A854D5" w:rsidP="00A854D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854D5">
              <w:rPr>
                <w:rFonts w:ascii="Calibri" w:hAnsi="Calibri" w:cs="Arial"/>
                <w:szCs w:val="24"/>
              </w:rPr>
              <w:t>Juliane Campos Correa</w:t>
            </w:r>
          </w:p>
        </w:tc>
      </w:tr>
      <w:tr w:rsidR="00A854D5" w:rsidRPr="000735A1" w:rsidTr="00E50DFD">
        <w:trPr>
          <w:cantSplit/>
        </w:trPr>
        <w:tc>
          <w:tcPr>
            <w:tcW w:w="567" w:type="dxa"/>
          </w:tcPr>
          <w:p w:rsidR="00A854D5" w:rsidRPr="000735A1" w:rsidRDefault="00A854D5" w:rsidP="00A854D5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38" w:type="dxa"/>
          </w:tcPr>
          <w:p w:rsidR="00A854D5" w:rsidRPr="00A854D5" w:rsidRDefault="00A854D5" w:rsidP="00A854D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854D5">
              <w:rPr>
                <w:rFonts w:ascii="Calibri" w:hAnsi="Calibri" w:cs="Arial"/>
                <w:szCs w:val="24"/>
              </w:rPr>
              <w:t>Lair Barroso Arraes Rocha Silva</w:t>
            </w:r>
          </w:p>
        </w:tc>
      </w:tr>
      <w:tr w:rsidR="00A854D5" w:rsidRPr="000735A1" w:rsidTr="00E50DFD">
        <w:trPr>
          <w:cantSplit/>
        </w:trPr>
        <w:tc>
          <w:tcPr>
            <w:tcW w:w="567" w:type="dxa"/>
          </w:tcPr>
          <w:p w:rsidR="00A854D5" w:rsidRPr="000735A1" w:rsidRDefault="00A854D5" w:rsidP="00A854D5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38" w:type="dxa"/>
          </w:tcPr>
          <w:p w:rsidR="00A854D5" w:rsidRPr="00A854D5" w:rsidRDefault="00A854D5" w:rsidP="00A854D5">
            <w:pPr>
              <w:jc w:val="both"/>
              <w:rPr>
                <w:rFonts w:ascii="Calibri" w:hAnsi="Calibri" w:cs="Arial"/>
                <w:szCs w:val="24"/>
              </w:rPr>
            </w:pPr>
            <w:proofErr w:type="spellStart"/>
            <w:r w:rsidRPr="00A854D5">
              <w:rPr>
                <w:rFonts w:ascii="Calibri" w:hAnsi="Calibri" w:cs="Arial"/>
                <w:szCs w:val="24"/>
              </w:rPr>
              <w:t>Layla</w:t>
            </w:r>
            <w:proofErr w:type="spellEnd"/>
            <w:r w:rsidRPr="00A854D5">
              <w:rPr>
                <w:rFonts w:ascii="Calibri" w:hAnsi="Calibri" w:cs="Arial"/>
                <w:szCs w:val="24"/>
              </w:rPr>
              <w:t xml:space="preserve"> </w:t>
            </w:r>
            <w:proofErr w:type="spellStart"/>
            <w:r w:rsidRPr="00A854D5">
              <w:rPr>
                <w:rFonts w:ascii="Calibri" w:hAnsi="Calibri" w:cs="Arial"/>
                <w:szCs w:val="24"/>
              </w:rPr>
              <w:t>Gabrielly</w:t>
            </w:r>
            <w:proofErr w:type="spellEnd"/>
            <w:r w:rsidRPr="00A854D5">
              <w:rPr>
                <w:rFonts w:ascii="Calibri" w:hAnsi="Calibri" w:cs="Arial"/>
                <w:szCs w:val="24"/>
              </w:rPr>
              <w:t xml:space="preserve"> Jardim </w:t>
            </w:r>
            <w:proofErr w:type="spellStart"/>
            <w:r w:rsidRPr="00A854D5">
              <w:rPr>
                <w:rFonts w:ascii="Calibri" w:hAnsi="Calibri" w:cs="Arial"/>
                <w:szCs w:val="24"/>
              </w:rPr>
              <w:t>Olivatti</w:t>
            </w:r>
            <w:proofErr w:type="spellEnd"/>
          </w:p>
        </w:tc>
      </w:tr>
      <w:tr w:rsidR="00A854D5" w:rsidRPr="000735A1" w:rsidTr="00E50DFD">
        <w:trPr>
          <w:cantSplit/>
        </w:trPr>
        <w:tc>
          <w:tcPr>
            <w:tcW w:w="567" w:type="dxa"/>
          </w:tcPr>
          <w:p w:rsidR="00A854D5" w:rsidRPr="000735A1" w:rsidRDefault="00A854D5" w:rsidP="00A854D5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38" w:type="dxa"/>
          </w:tcPr>
          <w:p w:rsidR="00A854D5" w:rsidRPr="00A854D5" w:rsidRDefault="00A854D5" w:rsidP="00A854D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854D5">
              <w:rPr>
                <w:rFonts w:ascii="Calibri" w:hAnsi="Calibri" w:cs="Arial"/>
                <w:szCs w:val="24"/>
              </w:rPr>
              <w:t xml:space="preserve">Luísa </w:t>
            </w:r>
            <w:proofErr w:type="spellStart"/>
            <w:r w:rsidRPr="00A854D5">
              <w:rPr>
                <w:rFonts w:ascii="Calibri" w:hAnsi="Calibri" w:cs="Arial"/>
                <w:szCs w:val="24"/>
              </w:rPr>
              <w:t>Millan</w:t>
            </w:r>
            <w:proofErr w:type="spellEnd"/>
            <w:r w:rsidRPr="00A854D5">
              <w:rPr>
                <w:rFonts w:ascii="Calibri" w:hAnsi="Calibri" w:cs="Arial"/>
                <w:szCs w:val="24"/>
              </w:rPr>
              <w:t xml:space="preserve"> </w:t>
            </w:r>
            <w:proofErr w:type="spellStart"/>
            <w:r w:rsidRPr="00A854D5">
              <w:rPr>
                <w:rFonts w:ascii="Calibri" w:hAnsi="Calibri" w:cs="Arial"/>
                <w:szCs w:val="24"/>
              </w:rPr>
              <w:t>Rupp</w:t>
            </w:r>
            <w:proofErr w:type="spellEnd"/>
          </w:p>
        </w:tc>
      </w:tr>
      <w:tr w:rsidR="00A854D5" w:rsidRPr="000735A1" w:rsidTr="00E50DFD">
        <w:trPr>
          <w:cantSplit/>
        </w:trPr>
        <w:tc>
          <w:tcPr>
            <w:tcW w:w="567" w:type="dxa"/>
          </w:tcPr>
          <w:p w:rsidR="00A854D5" w:rsidRPr="000735A1" w:rsidRDefault="00A854D5" w:rsidP="00A854D5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38" w:type="dxa"/>
          </w:tcPr>
          <w:p w:rsidR="00A854D5" w:rsidRPr="00A854D5" w:rsidRDefault="00A854D5" w:rsidP="00A854D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854D5">
              <w:rPr>
                <w:rFonts w:ascii="Calibri" w:hAnsi="Calibri" w:cs="Arial"/>
                <w:szCs w:val="24"/>
              </w:rPr>
              <w:t xml:space="preserve">Solange Maria </w:t>
            </w:r>
            <w:proofErr w:type="spellStart"/>
            <w:r w:rsidRPr="00A854D5">
              <w:rPr>
                <w:rFonts w:ascii="Calibri" w:hAnsi="Calibri" w:cs="Arial"/>
                <w:szCs w:val="24"/>
              </w:rPr>
              <w:t>Debastiani</w:t>
            </w:r>
            <w:proofErr w:type="spellEnd"/>
          </w:p>
        </w:tc>
      </w:tr>
    </w:tbl>
    <w:p w:rsidR="00CA5447" w:rsidRPr="000735A1" w:rsidRDefault="00CA5447" w:rsidP="00882EB8">
      <w:pPr>
        <w:ind w:right="-284"/>
        <w:jc w:val="both"/>
        <w:rPr>
          <w:rFonts w:asciiTheme="minorHAnsi" w:hAnsiTheme="minorHAnsi" w:cstheme="minorHAnsi"/>
          <w:b/>
          <w:szCs w:val="24"/>
        </w:rPr>
      </w:pPr>
    </w:p>
    <w:p w:rsidR="00CA5447" w:rsidRPr="000735A1" w:rsidRDefault="00CA5447" w:rsidP="00882EB8">
      <w:pPr>
        <w:ind w:right="-284"/>
        <w:jc w:val="both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285829" w:rsidRPr="000735A1" w:rsidRDefault="00285829" w:rsidP="00882EB8">
      <w:pPr>
        <w:ind w:right="-284"/>
        <w:jc w:val="both"/>
        <w:rPr>
          <w:rFonts w:asciiTheme="minorHAnsi" w:hAnsiTheme="minorHAnsi" w:cstheme="minorHAnsi"/>
          <w:b/>
          <w:szCs w:val="24"/>
        </w:rPr>
      </w:pPr>
    </w:p>
    <w:p w:rsidR="00882EB8" w:rsidRPr="000735A1" w:rsidRDefault="00882EB8" w:rsidP="00882EB8">
      <w:pPr>
        <w:ind w:right="-284"/>
        <w:jc w:val="both"/>
        <w:rPr>
          <w:rFonts w:asciiTheme="minorHAnsi" w:hAnsiTheme="minorHAnsi" w:cstheme="minorHAnsi"/>
          <w:b/>
          <w:szCs w:val="24"/>
        </w:rPr>
      </w:pPr>
      <w:r w:rsidRPr="000735A1">
        <w:rPr>
          <w:rFonts w:asciiTheme="minorHAnsi" w:hAnsiTheme="minorHAnsi" w:cstheme="minorHAnsi"/>
          <w:b/>
          <w:szCs w:val="24"/>
        </w:rPr>
        <w:t>DO CRONOGRAMA</w:t>
      </w:r>
      <w:r w:rsidR="00285829" w:rsidRPr="000735A1">
        <w:rPr>
          <w:rFonts w:asciiTheme="minorHAnsi" w:hAnsiTheme="minorHAnsi" w:cstheme="minorHAnsi"/>
          <w:b/>
          <w:szCs w:val="24"/>
        </w:rPr>
        <w:t xml:space="preserve"> (COM ATUALIZAÇÕES):</w:t>
      </w:r>
    </w:p>
    <w:p w:rsidR="00882EB8" w:rsidRPr="000735A1" w:rsidRDefault="00882EB8" w:rsidP="00882EB8">
      <w:pPr>
        <w:ind w:right="-284"/>
        <w:jc w:val="both"/>
        <w:rPr>
          <w:rFonts w:asciiTheme="minorHAnsi" w:hAnsiTheme="minorHAnsi" w:cstheme="minorHAnsi"/>
          <w:b/>
          <w:szCs w:val="24"/>
        </w:rPr>
      </w:pPr>
    </w:p>
    <w:p w:rsidR="00882EB8" w:rsidRPr="000735A1" w:rsidRDefault="00882EB8" w:rsidP="00882EB8">
      <w:pPr>
        <w:ind w:right="-284"/>
        <w:jc w:val="both"/>
        <w:rPr>
          <w:rFonts w:asciiTheme="minorHAnsi" w:hAnsiTheme="minorHAnsi" w:cstheme="minorHAnsi"/>
          <w:szCs w:val="24"/>
        </w:rPr>
      </w:pPr>
      <w:r w:rsidRPr="000735A1">
        <w:rPr>
          <w:rFonts w:asciiTheme="minorHAnsi" w:hAnsiTheme="minorHAnsi" w:cstheme="minorHAnsi"/>
          <w:szCs w:val="24"/>
        </w:rPr>
        <w:t>O processo de seleção obedecerá ao seguinte calendário*:</w:t>
      </w:r>
    </w:p>
    <w:p w:rsidR="00882EB8" w:rsidRPr="000735A1" w:rsidRDefault="00882EB8" w:rsidP="00882EB8">
      <w:pPr>
        <w:ind w:right="-284"/>
        <w:jc w:val="both"/>
        <w:rPr>
          <w:rFonts w:asciiTheme="minorHAnsi" w:hAnsiTheme="minorHAnsi" w:cstheme="minorHAnsi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882EB8" w:rsidRPr="000735A1" w:rsidTr="00486AC1">
        <w:tc>
          <w:tcPr>
            <w:tcW w:w="6663" w:type="dxa"/>
          </w:tcPr>
          <w:p w:rsidR="00882EB8" w:rsidRPr="000735A1" w:rsidRDefault="00882EB8" w:rsidP="00486AC1">
            <w:pPr>
              <w:ind w:right="-28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:rsidR="00882EB8" w:rsidRPr="000735A1" w:rsidRDefault="00882EB8" w:rsidP="00486AC1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2EB8" w:rsidRPr="000735A1" w:rsidTr="00486AC1">
        <w:tc>
          <w:tcPr>
            <w:tcW w:w="6663" w:type="dxa"/>
          </w:tcPr>
          <w:p w:rsidR="00882EB8" w:rsidRPr="000735A1" w:rsidRDefault="00882EB8" w:rsidP="009878B1">
            <w:pPr>
              <w:ind w:right="-284"/>
              <w:rPr>
                <w:rFonts w:asciiTheme="minorHAnsi" w:hAnsiTheme="minorHAnsi" w:cstheme="minorHAnsi"/>
                <w:szCs w:val="24"/>
              </w:rPr>
            </w:pPr>
            <w:r w:rsidRPr="000735A1">
              <w:rPr>
                <w:rFonts w:asciiTheme="minorHAnsi" w:hAnsiTheme="minorHAnsi" w:cstheme="minorHAnsi"/>
                <w:b/>
                <w:szCs w:val="24"/>
              </w:rPr>
              <w:t xml:space="preserve">Edital de </w:t>
            </w:r>
            <w:r w:rsidR="009878B1" w:rsidRPr="000735A1">
              <w:rPr>
                <w:rFonts w:asciiTheme="minorHAnsi" w:hAnsiTheme="minorHAnsi" w:cstheme="minorHAnsi"/>
                <w:b/>
                <w:szCs w:val="24"/>
              </w:rPr>
              <w:t>resultado final da classificação por disciplina:</w:t>
            </w:r>
          </w:p>
        </w:tc>
        <w:tc>
          <w:tcPr>
            <w:tcW w:w="2835" w:type="dxa"/>
          </w:tcPr>
          <w:p w:rsidR="00882EB8" w:rsidRPr="000735A1" w:rsidRDefault="00B03924" w:rsidP="000735A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0735A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0735A1" w:rsidRPr="000735A1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9878B1" w:rsidRPr="000735A1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</w:t>
            </w:r>
            <w:r w:rsidRPr="000735A1">
              <w:rPr>
                <w:rFonts w:asciiTheme="minorHAnsi" w:hAnsiTheme="minorHAnsi" w:cstheme="minorHAnsi"/>
                <w:b/>
                <w:bCs/>
                <w:szCs w:val="24"/>
              </w:rPr>
              <w:t>março</w:t>
            </w:r>
            <w:r w:rsidR="009878B1" w:rsidRPr="000735A1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20</w:t>
            </w:r>
            <w:r w:rsidR="000735A1" w:rsidRPr="000735A1">
              <w:rPr>
                <w:rFonts w:asciiTheme="minorHAnsi" w:hAnsiTheme="minorHAnsi" w:cstheme="minorHAnsi"/>
                <w:b/>
                <w:bCs/>
                <w:szCs w:val="24"/>
              </w:rPr>
              <w:t>20</w:t>
            </w:r>
          </w:p>
        </w:tc>
      </w:tr>
      <w:tr w:rsidR="00882EB8" w:rsidRPr="000735A1" w:rsidTr="00486AC1">
        <w:tc>
          <w:tcPr>
            <w:tcW w:w="6663" w:type="dxa"/>
          </w:tcPr>
          <w:p w:rsidR="00882EB8" w:rsidRPr="000735A1" w:rsidRDefault="00882EB8" w:rsidP="00486AC1">
            <w:pPr>
              <w:ind w:right="-28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:rsidR="00882EB8" w:rsidRPr="000735A1" w:rsidRDefault="00882EB8" w:rsidP="00486AC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82EB8" w:rsidRPr="000735A1" w:rsidTr="00486AC1">
        <w:tc>
          <w:tcPr>
            <w:tcW w:w="6663" w:type="dxa"/>
          </w:tcPr>
          <w:p w:rsidR="00882EB8" w:rsidRPr="000735A1" w:rsidRDefault="00882EB8" w:rsidP="00486AC1">
            <w:pPr>
              <w:ind w:right="-284"/>
              <w:rPr>
                <w:rFonts w:asciiTheme="minorHAnsi" w:hAnsiTheme="minorHAnsi" w:cstheme="minorHAnsi"/>
                <w:b/>
                <w:szCs w:val="24"/>
              </w:rPr>
            </w:pPr>
            <w:r w:rsidRPr="000735A1">
              <w:rPr>
                <w:rFonts w:asciiTheme="minorHAnsi" w:hAnsiTheme="minorHAnsi" w:cstheme="minorHAnsi"/>
                <w:b/>
                <w:szCs w:val="24"/>
              </w:rPr>
              <w:t>Matrícula</w:t>
            </w:r>
            <w:r w:rsidR="000735A1" w:rsidRPr="000735A1">
              <w:rPr>
                <w:rFonts w:asciiTheme="minorHAnsi" w:hAnsiTheme="minorHAnsi" w:cstheme="minorHAnsi"/>
                <w:b/>
                <w:szCs w:val="24"/>
              </w:rPr>
              <w:t xml:space="preserve"> dos candidatos </w:t>
            </w:r>
            <w:proofErr w:type="gramStart"/>
            <w:r w:rsidR="000735A1" w:rsidRPr="000735A1">
              <w:rPr>
                <w:rFonts w:asciiTheme="minorHAnsi" w:hAnsiTheme="minorHAnsi" w:cstheme="minorHAnsi"/>
                <w:b/>
                <w:szCs w:val="24"/>
              </w:rPr>
              <w:t xml:space="preserve">selecionados </w:t>
            </w:r>
            <w:r w:rsidRPr="000735A1">
              <w:rPr>
                <w:rFonts w:asciiTheme="minorHAnsi" w:hAnsiTheme="minorHAnsi" w:cstheme="minorHAnsi"/>
                <w:b/>
                <w:szCs w:val="24"/>
              </w:rPr>
              <w:t xml:space="preserve"> (</w:t>
            </w:r>
            <w:proofErr w:type="gramEnd"/>
            <w:r w:rsidRPr="000735A1">
              <w:rPr>
                <w:rFonts w:asciiTheme="minorHAnsi" w:hAnsiTheme="minorHAnsi" w:cstheme="minorHAnsi"/>
                <w:b/>
                <w:szCs w:val="24"/>
              </w:rPr>
              <w:t>1ª Chamada)</w:t>
            </w:r>
          </w:p>
        </w:tc>
        <w:tc>
          <w:tcPr>
            <w:tcW w:w="2835" w:type="dxa"/>
          </w:tcPr>
          <w:p w:rsidR="00882EB8" w:rsidRPr="000735A1" w:rsidRDefault="00B03924" w:rsidP="000735A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0735A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0735A1" w:rsidRPr="000735A1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="009878B1" w:rsidRPr="000735A1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</w:t>
            </w:r>
            <w:r w:rsidRPr="000735A1">
              <w:rPr>
                <w:rFonts w:asciiTheme="minorHAnsi" w:hAnsiTheme="minorHAnsi" w:cstheme="minorHAnsi"/>
                <w:b/>
                <w:bCs/>
                <w:szCs w:val="24"/>
              </w:rPr>
              <w:t>março</w:t>
            </w:r>
            <w:r w:rsidR="009878B1" w:rsidRPr="000735A1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882EB8" w:rsidRPr="000735A1">
              <w:rPr>
                <w:rFonts w:asciiTheme="minorHAnsi" w:hAnsiTheme="minorHAnsi" w:cstheme="minorHAnsi"/>
                <w:b/>
                <w:bCs/>
                <w:szCs w:val="24"/>
              </w:rPr>
              <w:t>de 20</w:t>
            </w:r>
            <w:r w:rsidR="000735A1" w:rsidRPr="000735A1">
              <w:rPr>
                <w:rFonts w:asciiTheme="minorHAnsi" w:hAnsiTheme="minorHAnsi" w:cstheme="minorHAnsi"/>
                <w:b/>
                <w:bCs/>
                <w:szCs w:val="24"/>
              </w:rPr>
              <w:t>20</w:t>
            </w:r>
          </w:p>
        </w:tc>
      </w:tr>
      <w:tr w:rsidR="009878B1" w:rsidRPr="000735A1" w:rsidTr="00486AC1">
        <w:tc>
          <w:tcPr>
            <w:tcW w:w="6663" w:type="dxa"/>
          </w:tcPr>
          <w:p w:rsidR="009878B1" w:rsidRPr="000735A1" w:rsidRDefault="009878B1" w:rsidP="00486AC1">
            <w:pPr>
              <w:ind w:right="-284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</w:tcPr>
          <w:p w:rsidR="009878B1" w:rsidRPr="000735A1" w:rsidRDefault="009878B1" w:rsidP="00486AC1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82EB8" w:rsidRPr="000735A1" w:rsidTr="00486AC1">
        <w:tc>
          <w:tcPr>
            <w:tcW w:w="6663" w:type="dxa"/>
          </w:tcPr>
          <w:p w:rsidR="00882EB8" w:rsidRPr="000735A1" w:rsidRDefault="00882EB8" w:rsidP="00285829">
            <w:pPr>
              <w:ind w:right="-284"/>
              <w:rPr>
                <w:rFonts w:asciiTheme="minorHAnsi" w:hAnsiTheme="minorHAnsi" w:cstheme="minorHAnsi"/>
                <w:szCs w:val="24"/>
              </w:rPr>
            </w:pPr>
            <w:r w:rsidRPr="000735A1">
              <w:rPr>
                <w:rFonts w:asciiTheme="minorHAnsi" w:hAnsiTheme="minorHAnsi" w:cstheme="minorHAnsi"/>
                <w:b/>
                <w:szCs w:val="24"/>
              </w:rPr>
              <w:t>Matrícula Suplentes</w:t>
            </w:r>
            <w:r w:rsidR="00285829" w:rsidRPr="000735A1">
              <w:rPr>
                <w:rFonts w:asciiTheme="minorHAnsi" w:hAnsiTheme="minorHAnsi" w:cstheme="minorHAnsi"/>
                <w:b/>
                <w:szCs w:val="24"/>
              </w:rPr>
              <w:t xml:space="preserve"> (se houver)</w:t>
            </w:r>
          </w:p>
        </w:tc>
        <w:tc>
          <w:tcPr>
            <w:tcW w:w="2835" w:type="dxa"/>
          </w:tcPr>
          <w:p w:rsidR="00882EB8" w:rsidRPr="000735A1" w:rsidRDefault="009878B1" w:rsidP="000735A1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0735A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0735A1" w:rsidRPr="000735A1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Pr="000735A1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882EB8" w:rsidRPr="000735A1">
              <w:rPr>
                <w:rFonts w:asciiTheme="minorHAnsi" w:hAnsiTheme="minorHAnsi" w:cstheme="minorHAnsi"/>
                <w:b/>
                <w:bCs/>
                <w:szCs w:val="24"/>
              </w:rPr>
              <w:t xml:space="preserve">de </w:t>
            </w:r>
            <w:r w:rsidR="00B03924" w:rsidRPr="000735A1">
              <w:rPr>
                <w:rFonts w:asciiTheme="minorHAnsi" w:hAnsiTheme="minorHAnsi" w:cstheme="minorHAnsi"/>
                <w:b/>
                <w:bCs/>
                <w:szCs w:val="24"/>
              </w:rPr>
              <w:t>março</w:t>
            </w:r>
            <w:r w:rsidR="00882EB8" w:rsidRPr="000735A1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20</w:t>
            </w:r>
            <w:r w:rsidR="000735A1" w:rsidRPr="000735A1">
              <w:rPr>
                <w:rFonts w:asciiTheme="minorHAnsi" w:hAnsiTheme="minorHAnsi" w:cstheme="minorHAnsi"/>
                <w:b/>
                <w:bCs/>
                <w:szCs w:val="24"/>
              </w:rPr>
              <w:t>20</w:t>
            </w:r>
          </w:p>
        </w:tc>
      </w:tr>
      <w:tr w:rsidR="00882EB8" w:rsidRPr="000735A1" w:rsidTr="00486AC1">
        <w:tc>
          <w:tcPr>
            <w:tcW w:w="6663" w:type="dxa"/>
          </w:tcPr>
          <w:p w:rsidR="00882EB8" w:rsidRPr="000735A1" w:rsidRDefault="00882EB8" w:rsidP="00486AC1">
            <w:pPr>
              <w:ind w:right="-284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</w:tcPr>
          <w:p w:rsidR="00882EB8" w:rsidRPr="000735A1" w:rsidRDefault="00882EB8" w:rsidP="00486AC1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82EB8" w:rsidRPr="000735A1" w:rsidTr="00486AC1">
        <w:tc>
          <w:tcPr>
            <w:tcW w:w="6663" w:type="dxa"/>
          </w:tcPr>
          <w:p w:rsidR="00882EB8" w:rsidRPr="000735A1" w:rsidRDefault="00882EB8" w:rsidP="00486AC1">
            <w:pPr>
              <w:ind w:right="-284"/>
              <w:rPr>
                <w:rFonts w:asciiTheme="minorHAnsi" w:hAnsiTheme="minorHAnsi" w:cstheme="minorHAnsi"/>
                <w:b/>
                <w:szCs w:val="24"/>
              </w:rPr>
            </w:pPr>
            <w:r w:rsidRPr="000735A1">
              <w:rPr>
                <w:rFonts w:asciiTheme="minorHAnsi" w:hAnsiTheme="minorHAnsi" w:cstheme="minorHAnsi"/>
                <w:b/>
                <w:szCs w:val="24"/>
              </w:rPr>
              <w:t>Início das aulas:</w:t>
            </w:r>
          </w:p>
        </w:tc>
        <w:tc>
          <w:tcPr>
            <w:tcW w:w="2835" w:type="dxa"/>
          </w:tcPr>
          <w:p w:rsidR="00882EB8" w:rsidRPr="000735A1" w:rsidRDefault="000735A1" w:rsidP="000735A1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35A1">
              <w:rPr>
                <w:rFonts w:asciiTheme="minorHAnsi" w:hAnsiTheme="minorHAnsi" w:cstheme="minorHAnsi"/>
                <w:b/>
                <w:bCs/>
                <w:szCs w:val="24"/>
              </w:rPr>
              <w:t>30</w:t>
            </w:r>
            <w:r w:rsidR="00882EB8" w:rsidRPr="000735A1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</w:t>
            </w:r>
            <w:r w:rsidR="00B03924" w:rsidRPr="000735A1">
              <w:rPr>
                <w:rFonts w:asciiTheme="minorHAnsi" w:hAnsiTheme="minorHAnsi" w:cstheme="minorHAnsi"/>
                <w:b/>
                <w:bCs/>
                <w:szCs w:val="24"/>
              </w:rPr>
              <w:t>março</w:t>
            </w:r>
            <w:r w:rsidR="00882EB8" w:rsidRPr="000735A1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20</w:t>
            </w:r>
            <w:r w:rsidRPr="000735A1">
              <w:rPr>
                <w:rFonts w:asciiTheme="minorHAnsi" w:hAnsiTheme="minorHAnsi" w:cstheme="minorHAnsi"/>
                <w:b/>
                <w:bCs/>
                <w:szCs w:val="24"/>
              </w:rPr>
              <w:t>20</w:t>
            </w:r>
          </w:p>
        </w:tc>
      </w:tr>
    </w:tbl>
    <w:p w:rsidR="00417430" w:rsidRPr="000735A1" w:rsidRDefault="00882EB8" w:rsidP="00417430">
      <w:pPr>
        <w:jc w:val="both"/>
        <w:rPr>
          <w:rFonts w:asciiTheme="minorHAnsi" w:hAnsiTheme="minorHAnsi" w:cstheme="minorHAnsi"/>
          <w:szCs w:val="24"/>
        </w:rPr>
      </w:pPr>
      <w:r w:rsidRPr="000735A1">
        <w:rPr>
          <w:rFonts w:asciiTheme="minorHAnsi" w:hAnsiTheme="minorHAnsi" w:cstheme="minorHAnsi"/>
          <w:szCs w:val="24"/>
        </w:rPr>
        <w:t>(*) As datas poderão ser alteradas pela Comissão do Processo Seletivo, se necessário, mediante publicação prévia no site.</w:t>
      </w:r>
    </w:p>
    <w:p w:rsidR="00285829" w:rsidRPr="000735A1" w:rsidRDefault="00285829" w:rsidP="00417430">
      <w:pPr>
        <w:jc w:val="both"/>
        <w:rPr>
          <w:rFonts w:asciiTheme="minorHAnsi" w:hAnsiTheme="minorHAnsi" w:cstheme="minorHAnsi"/>
          <w:szCs w:val="24"/>
        </w:rPr>
      </w:pPr>
    </w:p>
    <w:p w:rsidR="00285829" w:rsidRPr="000735A1" w:rsidRDefault="00285829" w:rsidP="00417430">
      <w:pPr>
        <w:jc w:val="both"/>
        <w:rPr>
          <w:rFonts w:asciiTheme="minorHAnsi" w:hAnsiTheme="minorHAnsi" w:cstheme="minorHAnsi"/>
          <w:szCs w:val="24"/>
        </w:rPr>
      </w:pPr>
    </w:p>
    <w:p w:rsidR="00285829" w:rsidRPr="000735A1" w:rsidRDefault="00285829" w:rsidP="00417430">
      <w:pPr>
        <w:jc w:val="both"/>
        <w:rPr>
          <w:rFonts w:asciiTheme="minorHAnsi" w:hAnsiTheme="minorHAnsi" w:cstheme="minorHAnsi"/>
          <w:szCs w:val="24"/>
        </w:rPr>
      </w:pPr>
    </w:p>
    <w:p w:rsidR="00417430" w:rsidRPr="000735A1" w:rsidRDefault="00417430" w:rsidP="00417430">
      <w:pPr>
        <w:pStyle w:val="Ttulo"/>
        <w:jc w:val="both"/>
        <w:rPr>
          <w:rFonts w:asciiTheme="minorHAnsi" w:hAnsiTheme="minorHAnsi" w:cstheme="minorHAnsi"/>
          <w:szCs w:val="24"/>
          <w:u w:val="none"/>
        </w:rPr>
      </w:pPr>
      <w:r w:rsidRPr="000735A1">
        <w:rPr>
          <w:rFonts w:asciiTheme="minorHAnsi" w:hAnsiTheme="minorHAnsi" w:cstheme="minorHAnsi"/>
          <w:szCs w:val="24"/>
          <w:u w:val="none"/>
        </w:rPr>
        <w:t>PUBLIQUE-SE.</w:t>
      </w:r>
    </w:p>
    <w:p w:rsidR="005245E1" w:rsidRPr="000735A1" w:rsidRDefault="005245E1" w:rsidP="005245E1">
      <w:pPr>
        <w:pStyle w:val="Ttulo"/>
        <w:jc w:val="right"/>
        <w:rPr>
          <w:rFonts w:asciiTheme="minorHAnsi" w:hAnsiTheme="minorHAnsi" w:cstheme="minorHAnsi"/>
          <w:b w:val="0"/>
          <w:szCs w:val="24"/>
          <w:u w:val="none"/>
        </w:rPr>
      </w:pPr>
      <w:r w:rsidRPr="000735A1">
        <w:rPr>
          <w:rFonts w:asciiTheme="minorHAnsi" w:hAnsiTheme="minorHAnsi" w:cstheme="minorHAnsi"/>
          <w:b w:val="0"/>
          <w:szCs w:val="24"/>
          <w:u w:val="none"/>
        </w:rPr>
        <w:t xml:space="preserve">Maringá, </w:t>
      </w:r>
      <w:r w:rsidR="00285829" w:rsidRPr="000735A1">
        <w:rPr>
          <w:rFonts w:asciiTheme="minorHAnsi" w:hAnsiTheme="minorHAnsi" w:cstheme="minorHAnsi"/>
          <w:b w:val="0"/>
          <w:szCs w:val="24"/>
          <w:u w:val="none"/>
        </w:rPr>
        <w:t>0</w:t>
      </w:r>
      <w:r w:rsidR="000735A1" w:rsidRPr="000735A1">
        <w:rPr>
          <w:rFonts w:asciiTheme="minorHAnsi" w:hAnsiTheme="minorHAnsi" w:cstheme="minorHAnsi"/>
          <w:b w:val="0"/>
          <w:szCs w:val="24"/>
          <w:u w:val="none"/>
        </w:rPr>
        <w:t>6</w:t>
      </w:r>
      <w:r w:rsidRPr="000735A1">
        <w:rPr>
          <w:rFonts w:asciiTheme="minorHAnsi" w:hAnsiTheme="minorHAnsi" w:cstheme="minorHAnsi"/>
          <w:b w:val="0"/>
          <w:szCs w:val="24"/>
          <w:u w:val="none"/>
        </w:rPr>
        <w:t xml:space="preserve"> de </w:t>
      </w:r>
      <w:r w:rsidR="00B03924" w:rsidRPr="000735A1">
        <w:rPr>
          <w:rFonts w:asciiTheme="minorHAnsi" w:hAnsiTheme="minorHAnsi" w:cstheme="minorHAnsi"/>
          <w:b w:val="0"/>
          <w:szCs w:val="24"/>
          <w:u w:val="none"/>
        </w:rPr>
        <w:t>março</w:t>
      </w:r>
      <w:r w:rsidRPr="000735A1">
        <w:rPr>
          <w:rFonts w:asciiTheme="minorHAnsi" w:hAnsiTheme="minorHAnsi" w:cstheme="minorHAnsi"/>
          <w:b w:val="0"/>
          <w:szCs w:val="24"/>
          <w:u w:val="none"/>
        </w:rPr>
        <w:t xml:space="preserve"> de 20</w:t>
      </w:r>
      <w:r w:rsidR="000735A1" w:rsidRPr="000735A1">
        <w:rPr>
          <w:rFonts w:asciiTheme="minorHAnsi" w:hAnsiTheme="minorHAnsi" w:cstheme="minorHAnsi"/>
          <w:b w:val="0"/>
          <w:szCs w:val="24"/>
          <w:u w:val="none"/>
        </w:rPr>
        <w:t>20</w:t>
      </w:r>
    </w:p>
    <w:p w:rsidR="005245E1" w:rsidRPr="000735A1" w:rsidRDefault="005245E1" w:rsidP="005245E1">
      <w:pPr>
        <w:pStyle w:val="Ttulo"/>
        <w:jc w:val="right"/>
        <w:rPr>
          <w:rFonts w:asciiTheme="minorHAnsi" w:hAnsiTheme="minorHAnsi" w:cstheme="minorHAnsi"/>
          <w:b w:val="0"/>
          <w:szCs w:val="24"/>
          <w:u w:val="none"/>
        </w:rPr>
      </w:pPr>
    </w:p>
    <w:p w:rsidR="00285829" w:rsidRPr="000735A1" w:rsidRDefault="00285829" w:rsidP="00285829">
      <w:pPr>
        <w:pStyle w:val="Ttulo"/>
        <w:jc w:val="right"/>
        <w:rPr>
          <w:rFonts w:asciiTheme="minorHAnsi" w:hAnsiTheme="minorHAnsi" w:cstheme="minorHAnsi"/>
          <w:b w:val="0"/>
          <w:szCs w:val="24"/>
          <w:u w:val="none"/>
        </w:rPr>
      </w:pPr>
    </w:p>
    <w:p w:rsidR="00285829" w:rsidRPr="000735A1" w:rsidRDefault="00285829" w:rsidP="00285829">
      <w:pPr>
        <w:pStyle w:val="Ttulo"/>
        <w:ind w:left="708" w:firstLine="708"/>
        <w:jc w:val="right"/>
        <w:rPr>
          <w:rFonts w:asciiTheme="minorHAnsi" w:hAnsiTheme="minorHAnsi" w:cstheme="minorHAnsi"/>
          <w:szCs w:val="24"/>
          <w:u w:val="none"/>
        </w:rPr>
      </w:pPr>
      <w:r w:rsidRPr="000735A1">
        <w:rPr>
          <w:rFonts w:asciiTheme="minorHAnsi" w:hAnsiTheme="minorHAnsi" w:cstheme="minorHAnsi"/>
          <w:noProof/>
          <w:snapToGrid/>
          <w:szCs w:val="24"/>
          <w:u w:val="none"/>
        </w:rPr>
        <w:drawing>
          <wp:inline distT="0" distB="0" distL="0" distR="0" wp14:anchorId="560C4569" wp14:editId="2FCFA9AF">
            <wp:extent cx="2066224" cy="101340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54" cy="101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29" w:rsidRPr="000735A1" w:rsidRDefault="00285829" w:rsidP="00285829">
      <w:pPr>
        <w:pStyle w:val="Ttulo"/>
        <w:ind w:left="708" w:firstLine="708"/>
        <w:jc w:val="right"/>
        <w:rPr>
          <w:rFonts w:asciiTheme="minorHAnsi" w:hAnsiTheme="minorHAnsi" w:cstheme="minorHAnsi"/>
          <w:szCs w:val="24"/>
          <w:u w:val="none"/>
        </w:rPr>
      </w:pPr>
      <w:proofErr w:type="spellStart"/>
      <w:r w:rsidRPr="000735A1">
        <w:rPr>
          <w:rFonts w:asciiTheme="minorHAnsi" w:hAnsiTheme="minorHAnsi" w:cstheme="minorHAnsi"/>
          <w:szCs w:val="24"/>
          <w:u w:val="none"/>
        </w:rPr>
        <w:t>Profª</w:t>
      </w:r>
      <w:proofErr w:type="spellEnd"/>
      <w:r w:rsidRPr="000735A1">
        <w:rPr>
          <w:rFonts w:asciiTheme="minorHAnsi" w:hAnsiTheme="minorHAnsi" w:cstheme="minorHAnsi"/>
          <w:szCs w:val="24"/>
          <w:u w:val="none"/>
        </w:rPr>
        <w:t xml:space="preserve">. </w:t>
      </w:r>
      <w:proofErr w:type="spellStart"/>
      <w:r w:rsidRPr="000735A1">
        <w:rPr>
          <w:rFonts w:asciiTheme="minorHAnsi" w:hAnsiTheme="minorHAnsi" w:cstheme="minorHAnsi"/>
          <w:szCs w:val="24"/>
          <w:u w:val="none"/>
        </w:rPr>
        <w:t>Drª</w:t>
      </w:r>
      <w:proofErr w:type="spellEnd"/>
      <w:r w:rsidRPr="000735A1">
        <w:rPr>
          <w:rFonts w:asciiTheme="minorHAnsi" w:hAnsiTheme="minorHAnsi" w:cstheme="minorHAnsi"/>
          <w:szCs w:val="24"/>
          <w:u w:val="none"/>
        </w:rPr>
        <w:t xml:space="preserve">. Olga Maria Coutinho </w:t>
      </w:r>
      <w:proofErr w:type="spellStart"/>
      <w:r w:rsidRPr="000735A1">
        <w:rPr>
          <w:rFonts w:asciiTheme="minorHAnsi" w:hAnsiTheme="minorHAnsi" w:cstheme="minorHAnsi"/>
          <w:szCs w:val="24"/>
          <w:u w:val="none"/>
        </w:rPr>
        <w:t>Pépece</w:t>
      </w:r>
      <w:proofErr w:type="spellEnd"/>
    </w:p>
    <w:p w:rsidR="00285829" w:rsidRPr="000735A1" w:rsidRDefault="00285829" w:rsidP="00285829">
      <w:pPr>
        <w:pStyle w:val="Ttulo"/>
        <w:jc w:val="right"/>
        <w:rPr>
          <w:rFonts w:asciiTheme="minorHAnsi" w:hAnsiTheme="minorHAnsi" w:cstheme="minorHAnsi"/>
          <w:b w:val="0"/>
          <w:szCs w:val="24"/>
          <w:u w:val="none"/>
        </w:rPr>
      </w:pPr>
      <w:r w:rsidRPr="000735A1">
        <w:rPr>
          <w:rFonts w:asciiTheme="minorHAnsi" w:hAnsiTheme="minorHAnsi" w:cstheme="minorHAnsi"/>
          <w:b w:val="0"/>
          <w:sz w:val="22"/>
          <w:szCs w:val="22"/>
          <w:u w:val="none"/>
        </w:rPr>
        <w:t>Coordenadora do Programa de Pós-Graduação em Administração</w:t>
      </w:r>
    </w:p>
    <w:p w:rsidR="005245E1" w:rsidRPr="00285829" w:rsidRDefault="005245E1" w:rsidP="00285829">
      <w:pPr>
        <w:pStyle w:val="Ttulo"/>
        <w:jc w:val="right"/>
        <w:rPr>
          <w:rFonts w:ascii="Calibri" w:hAnsi="Calibri" w:cs="Calibri"/>
          <w:b w:val="0"/>
          <w:szCs w:val="24"/>
          <w:u w:val="none"/>
        </w:rPr>
      </w:pPr>
    </w:p>
    <w:sectPr w:rsidR="005245E1" w:rsidRPr="00285829" w:rsidSect="00E54110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9A" w:rsidRDefault="0059689A" w:rsidP="00FB5BB6">
      <w:r>
        <w:separator/>
      </w:r>
    </w:p>
  </w:endnote>
  <w:endnote w:type="continuationSeparator" w:id="0">
    <w:p w:rsidR="0059689A" w:rsidRDefault="0059689A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9C" w:rsidRDefault="0042369C" w:rsidP="0042369C">
    <w:pPr>
      <w:pStyle w:val="Ttulo8"/>
      <w:jc w:val="center"/>
      <w:rPr>
        <w:rFonts w:ascii="Arial" w:hAnsi="Arial" w:cs="Arial"/>
        <w:sz w:val="18"/>
        <w:szCs w:val="18"/>
      </w:rPr>
    </w:pPr>
  </w:p>
  <w:p w:rsidR="0042369C" w:rsidRPr="0042369C" w:rsidRDefault="0042369C" w:rsidP="0042369C"/>
  <w:p w:rsidR="0042369C" w:rsidRPr="0042369C" w:rsidRDefault="00FB5BB6" w:rsidP="0042369C">
    <w:pPr>
      <w:pStyle w:val="Ttulo8"/>
      <w:jc w:val="center"/>
      <w:rPr>
        <w:rFonts w:ascii="Arial" w:hAnsi="Arial" w:cs="Arial"/>
        <w:sz w:val="16"/>
        <w:szCs w:val="16"/>
      </w:rPr>
    </w:pPr>
    <w:r w:rsidRPr="0042369C">
      <w:rPr>
        <w:rFonts w:ascii="Arial" w:hAnsi="Arial" w:cs="Arial"/>
        <w:sz w:val="16"/>
        <w:szCs w:val="16"/>
      </w:rPr>
      <w:t>UNIVERSIDADE ESTADUAL DE MARINGÁ</w:t>
    </w:r>
    <w:r w:rsidR="0042369C" w:rsidRPr="0042369C">
      <w:rPr>
        <w:rFonts w:ascii="Arial" w:hAnsi="Arial" w:cs="Arial"/>
        <w:sz w:val="16"/>
        <w:szCs w:val="16"/>
      </w:rPr>
      <w:t xml:space="preserve"> -</w:t>
    </w:r>
    <w:r w:rsidRPr="0042369C">
      <w:rPr>
        <w:rFonts w:ascii="Arial" w:hAnsi="Arial" w:cs="Arial"/>
        <w:sz w:val="16"/>
        <w:szCs w:val="16"/>
      </w:rPr>
      <w:t>Programa de Pós-Graduação em Administração (PPA-UEM)</w:t>
    </w:r>
  </w:p>
  <w:p w:rsidR="00FB5BB6" w:rsidRPr="0042369C" w:rsidRDefault="00FB5BB6" w:rsidP="0042369C">
    <w:pPr>
      <w:pStyle w:val="Ttulo8"/>
      <w:jc w:val="center"/>
      <w:rPr>
        <w:rFonts w:ascii="Arial" w:hAnsi="Arial" w:cs="Arial"/>
        <w:sz w:val="16"/>
        <w:szCs w:val="16"/>
      </w:rPr>
    </w:pPr>
    <w:r w:rsidRPr="0042369C">
      <w:rPr>
        <w:rFonts w:ascii="Arial" w:hAnsi="Arial" w:cs="Arial"/>
        <w:sz w:val="16"/>
        <w:szCs w:val="16"/>
      </w:rPr>
      <w:t>Av. Colombo, 5.790 – Zona 07 – 87020-900 – Maringá – PR. – Fone: (44) 3011-4941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9A" w:rsidRDefault="0059689A" w:rsidP="00FB5BB6">
      <w:r>
        <w:separator/>
      </w:r>
    </w:p>
  </w:footnote>
  <w:footnote w:type="continuationSeparator" w:id="0">
    <w:p w:rsidR="0059689A" w:rsidRDefault="0059689A" w:rsidP="00FB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BF" w:rsidRDefault="0059689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42672" o:spid="_x0000_s2051" type="#_x0000_t75" style="position:absolute;margin-left:0;margin-top:0;width:453.6pt;height:460.8pt;z-index:-251657216;mso-position-horizontal:center;mso-position-horizontal-relative:margin;mso-position-vertical:center;mso-position-vertical-relative:margin" o:allowincell="f">
          <v:imagedata r:id="rId1" o:title="marca daq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7A" w:rsidRDefault="0059689A" w:rsidP="0082683E">
    <w:pPr>
      <w:pStyle w:val="Cabealho"/>
      <w:jc w:val="right"/>
    </w:pPr>
    <w:sdt>
      <w:sdtPr>
        <w:id w:val="9086061"/>
        <w:docPartObj>
          <w:docPartGallery w:val="Page Numbers (Top of Page)"/>
          <w:docPartUnique/>
        </w:docPartObj>
      </w:sdtPr>
      <w:sdtEndPr/>
      <w:sdtContent>
        <w:r w:rsidR="005A2970">
          <w:fldChar w:fldCharType="begin"/>
        </w:r>
        <w:r w:rsidR="009B7E62">
          <w:instrText xml:space="preserve"> PAGE   \* MERGEFORMAT </w:instrText>
        </w:r>
        <w:r w:rsidR="005A2970">
          <w:fldChar w:fldCharType="separate"/>
        </w:r>
        <w:r w:rsidR="00A854D5">
          <w:rPr>
            <w:noProof/>
          </w:rPr>
          <w:t>2</w:t>
        </w:r>
        <w:r w:rsidR="005A2970">
          <w:rPr>
            <w:noProof/>
          </w:rPr>
          <w:fldChar w:fldCharType="end"/>
        </w:r>
      </w:sdtContent>
    </w:sdt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42673" o:spid="_x0000_s2052" type="#_x0000_t75" style="position:absolute;left:0;text-align:left;margin-left:0;margin-top:0;width:453.6pt;height:460.8pt;z-index:-251656192;mso-position-horizontal:center;mso-position-horizontal-relative:margin;mso-position-vertical:center;mso-position-vertical-relative:margin" o:allowincell="f">
          <v:imagedata r:id="rId1" o:title="marca daq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BF" w:rsidRDefault="0059689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42671" o:spid="_x0000_s2050" type="#_x0000_t75" style="position:absolute;margin-left:0;margin-top:0;width:453.6pt;height:460.8pt;z-index:-251658240;mso-position-horizontal:center;mso-position-horizontal-relative:margin;mso-position-vertical:center;mso-position-vertical-relative:margin" o:allowincell="f">
          <v:imagedata r:id="rId1" o:title="marca daq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C4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467146"/>
    <w:multiLevelType w:val="singleLevel"/>
    <w:tmpl w:val="941A50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012A18"/>
    <w:multiLevelType w:val="hybridMultilevel"/>
    <w:tmpl w:val="2A544DF8"/>
    <w:lvl w:ilvl="0" w:tplc="2C4254D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A0"/>
    <w:rsid w:val="00022733"/>
    <w:rsid w:val="00032BFC"/>
    <w:rsid w:val="00047317"/>
    <w:rsid w:val="000474A9"/>
    <w:rsid w:val="000735A1"/>
    <w:rsid w:val="000C2B96"/>
    <w:rsid w:val="000D1ABF"/>
    <w:rsid w:val="00154CFE"/>
    <w:rsid w:val="0018247E"/>
    <w:rsid w:val="00225205"/>
    <w:rsid w:val="00237744"/>
    <w:rsid w:val="00257922"/>
    <w:rsid w:val="00267138"/>
    <w:rsid w:val="0027131F"/>
    <w:rsid w:val="002843FC"/>
    <w:rsid w:val="00285829"/>
    <w:rsid w:val="00292A62"/>
    <w:rsid w:val="00294190"/>
    <w:rsid w:val="002948E3"/>
    <w:rsid w:val="002959F8"/>
    <w:rsid w:val="002C4C61"/>
    <w:rsid w:val="0032470A"/>
    <w:rsid w:val="003335AA"/>
    <w:rsid w:val="00350246"/>
    <w:rsid w:val="00373DBE"/>
    <w:rsid w:val="00385E47"/>
    <w:rsid w:val="00417430"/>
    <w:rsid w:val="0042369C"/>
    <w:rsid w:val="00437108"/>
    <w:rsid w:val="00445FC1"/>
    <w:rsid w:val="00470776"/>
    <w:rsid w:val="00477061"/>
    <w:rsid w:val="004D79C8"/>
    <w:rsid w:val="005015EF"/>
    <w:rsid w:val="005245E1"/>
    <w:rsid w:val="00526DB0"/>
    <w:rsid w:val="00551975"/>
    <w:rsid w:val="005765F2"/>
    <w:rsid w:val="0059689A"/>
    <w:rsid w:val="005A2970"/>
    <w:rsid w:val="005A34B5"/>
    <w:rsid w:val="005B1017"/>
    <w:rsid w:val="005D6528"/>
    <w:rsid w:val="005F5516"/>
    <w:rsid w:val="00624AF8"/>
    <w:rsid w:val="006669BB"/>
    <w:rsid w:val="006F4D43"/>
    <w:rsid w:val="00740C92"/>
    <w:rsid w:val="007767A2"/>
    <w:rsid w:val="007D7CBD"/>
    <w:rsid w:val="007E17EE"/>
    <w:rsid w:val="007F7439"/>
    <w:rsid w:val="00803510"/>
    <w:rsid w:val="00811D6F"/>
    <w:rsid w:val="0082683E"/>
    <w:rsid w:val="00851FED"/>
    <w:rsid w:val="00882EB8"/>
    <w:rsid w:val="00886BB0"/>
    <w:rsid w:val="008B0262"/>
    <w:rsid w:val="00904C3A"/>
    <w:rsid w:val="009127A0"/>
    <w:rsid w:val="0091286A"/>
    <w:rsid w:val="00980713"/>
    <w:rsid w:val="0098707F"/>
    <w:rsid w:val="009878B1"/>
    <w:rsid w:val="009B7E62"/>
    <w:rsid w:val="009C3F12"/>
    <w:rsid w:val="00A1314D"/>
    <w:rsid w:val="00A236A3"/>
    <w:rsid w:val="00A854D5"/>
    <w:rsid w:val="00AA075D"/>
    <w:rsid w:val="00AB4744"/>
    <w:rsid w:val="00AC0216"/>
    <w:rsid w:val="00AC602A"/>
    <w:rsid w:val="00AF461E"/>
    <w:rsid w:val="00B03924"/>
    <w:rsid w:val="00B23A50"/>
    <w:rsid w:val="00B34376"/>
    <w:rsid w:val="00B47729"/>
    <w:rsid w:val="00B700FB"/>
    <w:rsid w:val="00B72C24"/>
    <w:rsid w:val="00B97CA7"/>
    <w:rsid w:val="00BB3746"/>
    <w:rsid w:val="00BC472F"/>
    <w:rsid w:val="00BD5CCA"/>
    <w:rsid w:val="00C0187E"/>
    <w:rsid w:val="00C167D4"/>
    <w:rsid w:val="00C406EE"/>
    <w:rsid w:val="00C508FB"/>
    <w:rsid w:val="00C808CE"/>
    <w:rsid w:val="00C83FD3"/>
    <w:rsid w:val="00CA5447"/>
    <w:rsid w:val="00CC67ED"/>
    <w:rsid w:val="00D0694B"/>
    <w:rsid w:val="00D157C6"/>
    <w:rsid w:val="00D43EE2"/>
    <w:rsid w:val="00D639F7"/>
    <w:rsid w:val="00D90F57"/>
    <w:rsid w:val="00DA6970"/>
    <w:rsid w:val="00DB37DD"/>
    <w:rsid w:val="00DD0781"/>
    <w:rsid w:val="00DF77B8"/>
    <w:rsid w:val="00E44D62"/>
    <w:rsid w:val="00E479F3"/>
    <w:rsid w:val="00E54110"/>
    <w:rsid w:val="00E920E6"/>
    <w:rsid w:val="00F3079F"/>
    <w:rsid w:val="00F66CAD"/>
    <w:rsid w:val="00F80E00"/>
    <w:rsid w:val="00F9427A"/>
    <w:rsid w:val="00FB5BB6"/>
    <w:rsid w:val="00FC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AFDDA060-E49F-43AB-BBB5-AE0E9E97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33"/>
    <w:rPr>
      <w:sz w:val="24"/>
    </w:rPr>
  </w:style>
  <w:style w:type="paragraph" w:styleId="Ttulo1">
    <w:name w:val="heading 1"/>
    <w:basedOn w:val="Normal"/>
    <w:next w:val="Normal"/>
    <w:qFormat/>
    <w:rsid w:val="0002273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854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854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Ttulo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22733"/>
    <w:pPr>
      <w:jc w:val="both"/>
    </w:pPr>
  </w:style>
  <w:style w:type="paragraph" w:styleId="Textodebalo">
    <w:name w:val="Balloon Text"/>
    <w:basedOn w:val="Normal"/>
    <w:link w:val="TextodebaloChar"/>
    <w:rsid w:val="00BC4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7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B5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BB6"/>
    <w:rPr>
      <w:sz w:val="24"/>
    </w:rPr>
  </w:style>
  <w:style w:type="paragraph" w:styleId="Rodap">
    <w:name w:val="footer"/>
    <w:basedOn w:val="Normal"/>
    <w:link w:val="Rodap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BB6"/>
    <w:rPr>
      <w:sz w:val="24"/>
    </w:rPr>
  </w:style>
  <w:style w:type="paragraph" w:styleId="Recuodecorpodetexto">
    <w:name w:val="Body Text Indent"/>
    <w:basedOn w:val="Normal"/>
    <w:link w:val="RecuodecorpodetextoChar"/>
    <w:rsid w:val="002579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57922"/>
    <w:rPr>
      <w:sz w:val="24"/>
    </w:rPr>
  </w:style>
  <w:style w:type="paragraph" w:styleId="Ttulo">
    <w:name w:val="Title"/>
    <w:basedOn w:val="Normal"/>
    <w:link w:val="TtuloChar"/>
    <w:qFormat/>
    <w:rsid w:val="00257922"/>
    <w:pPr>
      <w:widowControl w:val="0"/>
      <w:jc w:val="center"/>
    </w:pPr>
    <w:rPr>
      <w:b/>
      <w:snapToGrid w:val="0"/>
      <w:u w:val="single"/>
    </w:rPr>
  </w:style>
  <w:style w:type="character" w:customStyle="1" w:styleId="TtuloChar">
    <w:name w:val="Título Char"/>
    <w:basedOn w:val="Fontepargpadro"/>
    <w:link w:val="Ttulo"/>
    <w:rsid w:val="00257922"/>
    <w:rPr>
      <w:b/>
      <w:snapToGrid w:val="0"/>
      <w:sz w:val="24"/>
      <w:u w:val="single"/>
    </w:rPr>
  </w:style>
  <w:style w:type="character" w:styleId="Forte">
    <w:name w:val="Strong"/>
    <w:basedOn w:val="Fontepargpadro"/>
    <w:qFormat/>
    <w:rsid w:val="00AC0216"/>
    <w:rPr>
      <w:b/>
      <w:bCs/>
    </w:rPr>
  </w:style>
  <w:style w:type="paragraph" w:styleId="NormalWeb">
    <w:name w:val="Normal (Web)"/>
    <w:basedOn w:val="Normal"/>
    <w:rsid w:val="00AC0216"/>
    <w:pPr>
      <w:spacing w:before="100" w:beforeAutospacing="1" w:after="100" w:afterAutospacing="1"/>
    </w:pPr>
    <w:rPr>
      <w:color w:val="006699"/>
      <w:szCs w:val="24"/>
    </w:rPr>
  </w:style>
  <w:style w:type="character" w:styleId="nfase">
    <w:name w:val="Emphasis"/>
    <w:basedOn w:val="Fontepargpadro"/>
    <w:qFormat/>
    <w:rsid w:val="00AC0216"/>
    <w:rPr>
      <w:i/>
      <w:iCs/>
    </w:rPr>
  </w:style>
  <w:style w:type="character" w:styleId="Nmerodepgina">
    <w:name w:val="page number"/>
    <w:basedOn w:val="Fontepargpadro"/>
    <w:rsid w:val="005245E1"/>
  </w:style>
  <w:style w:type="character" w:customStyle="1" w:styleId="Ttulo2Char">
    <w:name w:val="Título 2 Char"/>
    <w:basedOn w:val="Fontepargpadro"/>
    <w:link w:val="Ttulo2"/>
    <w:semiHidden/>
    <w:rsid w:val="00A854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A854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PPA</cp:lastModifiedBy>
  <cp:revision>3</cp:revision>
  <cp:lastPrinted>2020-03-05T20:01:00Z</cp:lastPrinted>
  <dcterms:created xsi:type="dcterms:W3CDTF">2020-03-05T20:05:00Z</dcterms:created>
  <dcterms:modified xsi:type="dcterms:W3CDTF">2020-03-05T20:08:00Z</dcterms:modified>
</cp:coreProperties>
</file>